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编号LZ2023-02ZB的工程造价咨询服务项目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2022年3月3日15:00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1年期医院工程造价咨询服务。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bookmarkStart w:id="0" w:name="_GoBack"/>
      <w:bookmarkEnd w:id="0"/>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2023年3月2日12:00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复印件和附件3《报名信息表》各1份到医院招标办报名。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2023年3月3日12:00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2023年2月28日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6616A6F"/>
    <w:rsid w:val="06637264"/>
    <w:rsid w:val="06933336"/>
    <w:rsid w:val="072E50C6"/>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0F32C5D"/>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B7229"/>
    <w:rsid w:val="64F07963"/>
    <w:rsid w:val="66E05971"/>
    <w:rsid w:val="670B1023"/>
    <w:rsid w:val="67546B91"/>
    <w:rsid w:val="67782713"/>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9A36766"/>
    <w:rsid w:val="7A9F7EA6"/>
    <w:rsid w:val="7B034F40"/>
    <w:rsid w:val="7BBD6CAF"/>
    <w:rsid w:val="7BF62302"/>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2023-02-28T03:19:33Z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