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关于邀请参加项目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竞争性磋商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各相关供应商：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消防水带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实施采购前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_GB2312" w:eastAsia="仿宋_GB2312" w:cs="仿宋_GB2312"/>
          <w:sz w:val="32"/>
          <w:szCs w:val="32"/>
        </w:rPr>
        <w:t>，欢迎相关供应商积极参与。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2021年1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日14:00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，当日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13:45至13:55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三楼西区第二会议室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90套消火栓内消防水带及配套设施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进行更换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拟参加的供应商应当于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2021年1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月1日12:00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前派员持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相关材料到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安管办（保卫科）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磋商单位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1、参加的供应商提供的报价货品应符合《GB6246-2011》消防水带检测要求，具体型号为：8-65-25。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《报价单》中的单价包括材料费、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和税费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在内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的综合单价。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六、论证现场需要的资料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《营业执照》复印件1份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法人身份证复印件1份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3、参与磋商人员身份证复印件1份。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（二）参与人员资质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附件1格式的《法人授权委托书》1份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附件2格式的报价单4份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（四）服务与质量保障方案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自定义格式A4纸反正面打印的《服务方案与质量保障措施》4份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原则上保修期不低于1年。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（五）公司业绩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附件3格式的供应商《对外服务情况表》4份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罗列的顺序为威海区域在前，其他区域在后，罗列的数量不超过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以上（一）至（五）严格按照要求的种类、数量、顺序整理为一套资料（严禁乱提供非本函要求的资料），每页加盖参与论证公司的红章，使用长尾夹（首选）或拉杆夹固定。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（六）其他资料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原则上不需提供其他资料，但如果供应商认为确有必要追加提供的，可提供不超过2种、每种1份的其他资料。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七、其他事项要求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医院接受供应商在论证前的合理时间来院勘查与咨询，但在来院前需要与医院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安管办（保卫科）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联系确定相关事宜。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八、联系人与联系方式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邱军召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15650116899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instrText xml:space="preserve"> HYPERLINK "mailto:536759705@qq.com" </w:instrTex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715866250@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qq.com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法人授权委托书</w:t>
      </w:r>
    </w:p>
    <w:p>
      <w:pPr>
        <w:keepNext w:val="0"/>
        <w:keepLines w:val="0"/>
        <w:pageBreakBefore w:val="0"/>
        <w:widowControl w:val="0"/>
        <w:tabs>
          <w:tab w:val="left" w:pos="4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对外服务情况表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2021年11月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法人授权委托书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4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报价单</w:t>
      </w:r>
    </w:p>
    <w:p>
      <w:pPr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11"/>
        <w:tblW w:w="8833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30"/>
        <w:gridCol w:w="1410"/>
        <w:gridCol w:w="743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83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41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743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消火栓水带（包含接头*2、水枪*1）</w:t>
            </w:r>
          </w:p>
        </w:tc>
        <w:tc>
          <w:tcPr>
            <w:tcW w:w="183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消火栓水带</w:t>
            </w:r>
          </w:p>
        </w:tc>
        <w:tc>
          <w:tcPr>
            <w:tcW w:w="141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8-65-25</w:t>
            </w:r>
          </w:p>
        </w:tc>
        <w:tc>
          <w:tcPr>
            <w:tcW w:w="743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直流水枪</w:t>
            </w:r>
          </w:p>
        </w:tc>
        <w:tc>
          <w:tcPr>
            <w:tcW w:w="141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QZ3.5/5</w:t>
            </w:r>
          </w:p>
        </w:tc>
        <w:tc>
          <w:tcPr>
            <w:tcW w:w="743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03" w:type="dxa"/>
            <w:gridSpan w:val="4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合计金额（元）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rPr>
          <w:rFonts w:hint="eastAsia"/>
          <w:sz w:val="21"/>
          <w:szCs w:val="21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服务商对于付款方式的要求：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对外服务情况表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3" w:bottom="1440" w:left="156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56B8"/>
    <w:rsid w:val="000507B0"/>
    <w:rsid w:val="000C4C7E"/>
    <w:rsid w:val="000E732B"/>
    <w:rsid w:val="005F129F"/>
    <w:rsid w:val="00752A2D"/>
    <w:rsid w:val="008E0537"/>
    <w:rsid w:val="009C552A"/>
    <w:rsid w:val="00A71C5B"/>
    <w:rsid w:val="00A87686"/>
    <w:rsid w:val="00DC6A23"/>
    <w:rsid w:val="00E762F0"/>
    <w:rsid w:val="00EA56B8"/>
    <w:rsid w:val="00EC36F8"/>
    <w:rsid w:val="00F30268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9F52E2A"/>
    <w:rsid w:val="209100DD"/>
    <w:rsid w:val="21E03505"/>
    <w:rsid w:val="23597745"/>
    <w:rsid w:val="27C129C2"/>
    <w:rsid w:val="28460323"/>
    <w:rsid w:val="29B47B51"/>
    <w:rsid w:val="2BC4525D"/>
    <w:rsid w:val="2BF70ED7"/>
    <w:rsid w:val="2C682F53"/>
    <w:rsid w:val="2D453ECC"/>
    <w:rsid w:val="2E127BEC"/>
    <w:rsid w:val="2ED737AD"/>
    <w:rsid w:val="32EB18B3"/>
    <w:rsid w:val="33B8159B"/>
    <w:rsid w:val="33DD3CC2"/>
    <w:rsid w:val="3507227E"/>
    <w:rsid w:val="35B14893"/>
    <w:rsid w:val="364C6A4B"/>
    <w:rsid w:val="378B19B6"/>
    <w:rsid w:val="3AB050B1"/>
    <w:rsid w:val="3BE22435"/>
    <w:rsid w:val="3C732980"/>
    <w:rsid w:val="3DC40F79"/>
    <w:rsid w:val="3E7F198B"/>
    <w:rsid w:val="40A34F94"/>
    <w:rsid w:val="453C4CFD"/>
    <w:rsid w:val="46F964AC"/>
    <w:rsid w:val="501713DB"/>
    <w:rsid w:val="5026344A"/>
    <w:rsid w:val="5037594C"/>
    <w:rsid w:val="51491C22"/>
    <w:rsid w:val="518542D3"/>
    <w:rsid w:val="518E75A7"/>
    <w:rsid w:val="518E7743"/>
    <w:rsid w:val="51965E4E"/>
    <w:rsid w:val="51F17CF9"/>
    <w:rsid w:val="51FE2564"/>
    <w:rsid w:val="528D6E2B"/>
    <w:rsid w:val="538B07DB"/>
    <w:rsid w:val="54571857"/>
    <w:rsid w:val="55223F2F"/>
    <w:rsid w:val="5712074C"/>
    <w:rsid w:val="5C1E32DA"/>
    <w:rsid w:val="5C6309D2"/>
    <w:rsid w:val="5CEE3FCD"/>
    <w:rsid w:val="5D0A749E"/>
    <w:rsid w:val="5D8D3B72"/>
    <w:rsid w:val="5D9B7C91"/>
    <w:rsid w:val="5EC42E35"/>
    <w:rsid w:val="618A062A"/>
    <w:rsid w:val="62C77D97"/>
    <w:rsid w:val="639C74DA"/>
    <w:rsid w:val="63CB7229"/>
    <w:rsid w:val="64F07963"/>
    <w:rsid w:val="67782713"/>
    <w:rsid w:val="69252342"/>
    <w:rsid w:val="69CB420D"/>
    <w:rsid w:val="69D86BC2"/>
    <w:rsid w:val="6BAB4EF0"/>
    <w:rsid w:val="6D373CB7"/>
    <w:rsid w:val="6DF6410C"/>
    <w:rsid w:val="6E955349"/>
    <w:rsid w:val="71E73A79"/>
    <w:rsid w:val="72DB2E88"/>
    <w:rsid w:val="735D5523"/>
    <w:rsid w:val="76F774A3"/>
    <w:rsid w:val="77D17783"/>
    <w:rsid w:val="78080ACE"/>
    <w:rsid w:val="790D0676"/>
    <w:rsid w:val="7A9F7EA6"/>
    <w:rsid w:val="7BBD6CAF"/>
    <w:rsid w:val="7E331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5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269</Words>
  <Characters>1537</Characters>
  <Lines>12</Lines>
  <Paragraphs>3</Paragraphs>
  <TotalTime>0</TotalTime>
  <ScaleCrop>false</ScaleCrop>
  <LinksUpToDate>false</LinksUpToDate>
  <CharactersWithSpaces>1803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work</cp:lastModifiedBy>
  <dcterms:modified xsi:type="dcterms:W3CDTF">2021-11-23T02:35:38Z</dcterms:modified>
  <dc:title>关于邀请参加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